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D2F6A" w14:textId="5EA7C70B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2870A6E3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子ども絵本劇場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04BF20D8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335BB1CC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5FC0A2D8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7C341A19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75DA24EB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761F24B4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C744AE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3A2A40D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17C3C38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7C8E58B1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3D010F7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027AC13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D010E4D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2FFC8144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ED79C5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606578D2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2FD8ECAD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04F7CE12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161FD461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1A93D24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449B552F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2BD1604E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5E233AB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8908881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7E6FFDC2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A6866F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32427795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3AF259E8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6D22BA8D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2966EB92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680FAF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2EAFFF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63398532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85BA93C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1F783FEF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03686903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0B7B30B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25C8BB5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2D74EE0B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7914BCA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7C156AF5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5CB52C64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05FC79F3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9DCDD2E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291E2EF7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58C9081B" w14:textId="77777777" w:rsidTr="00DE34C6">
        <w:trPr>
          <w:trHeight w:val="1364"/>
        </w:trPr>
        <w:tc>
          <w:tcPr>
            <w:tcW w:w="9491" w:type="dxa"/>
            <w:gridSpan w:val="3"/>
          </w:tcPr>
          <w:p w14:paraId="41DF05F1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23F3BDE7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3348CEB3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0B2E692B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0E855CAF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2D4152AF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3FA93D23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1E44D" w14:textId="77777777" w:rsidR="00B83874" w:rsidRDefault="00B83874" w:rsidP="00A278C8">
      <w:r>
        <w:separator/>
      </w:r>
    </w:p>
  </w:endnote>
  <w:endnote w:type="continuationSeparator" w:id="0">
    <w:p w14:paraId="3A610DE8" w14:textId="77777777" w:rsidR="00B83874" w:rsidRDefault="00B83874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DF00" w14:textId="77777777" w:rsidR="00B83874" w:rsidRDefault="00B83874" w:rsidP="00A278C8">
      <w:r>
        <w:separator/>
      </w:r>
    </w:p>
  </w:footnote>
  <w:footnote w:type="continuationSeparator" w:id="0">
    <w:p w14:paraId="357D2270" w14:textId="77777777" w:rsidR="00B83874" w:rsidRDefault="00B83874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80E17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80B2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8E6729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55B21"/>
    <w:rsid w:val="00B74FFC"/>
    <w:rsid w:val="00B83874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2024-12-23T05:39:00Z</dcterms:modified>
</cp:coreProperties>
</file>